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bookmarkStart w:id="0" w:name="_GoBack"/>
            <w:bookmarkEnd w:id="0"/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5A1C1C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5A1C1C" w:rsidRDefault="005A1C1C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A60AF">
              <w:rPr>
                <w:rFonts w:ascii="Verdana" w:hAnsi="Verdana"/>
                <w:b w:val="0"/>
                <w:sz w:val="16"/>
                <w:szCs w:val="16"/>
              </w:rPr>
              <w:t>Wsparcie na rzecz kosztów bieżących i aktywizacji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A373E6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32A52" w:rsidP="00832A5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662F7">
              <w:rPr>
                <w:rFonts w:ascii="Verdana" w:hAnsi="Verdana"/>
                <w:sz w:val="16"/>
                <w:szCs w:val="16"/>
              </w:rPr>
              <w:t>Szkolenia/warsztaty/spotkania/działania komunikacyjne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5A1C1C" w:rsidRPr="00EA60AF">
              <w:rPr>
                <w:rFonts w:ascii="Verdana" w:hAnsi="Verdana"/>
                <w:sz w:val="16"/>
                <w:szCs w:val="16"/>
              </w:rPr>
              <w:t>zostały zorganizowane zgodnie z harmonogramem realizacji planu komunikacji</w:t>
            </w:r>
            <w:r w:rsidR="005A1C1C">
              <w:rPr>
                <w:rFonts w:ascii="Verdana" w:hAnsi="Verdana"/>
                <w:sz w:val="16"/>
                <w:szCs w:val="16"/>
              </w:rPr>
              <w:t>.</w:t>
            </w:r>
            <w:r w:rsidR="00890A6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</w:t>
            </w:r>
            <w:r w:rsidR="00832A52" w:rsidRPr="009832AA">
              <w:rPr>
                <w:szCs w:val="24"/>
              </w:rPr>
              <w:t xml:space="preserve"> </w:t>
            </w:r>
            <w:r w:rsidR="00832A52">
              <w:rPr>
                <w:rFonts w:ascii="Verdana" w:hAnsi="Verdana"/>
                <w:sz w:val="16"/>
                <w:szCs w:val="16"/>
              </w:rPr>
              <w:t>szkoleń/warsztatów/spotkań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Temat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832A52">
              <w:rPr>
                <w:rFonts w:ascii="Verdana" w:hAnsi="Verdana"/>
                <w:sz w:val="16"/>
                <w:szCs w:val="16"/>
              </w:rPr>
              <w:t>nia/działań komunikacyjnych</w:t>
            </w:r>
            <w:r w:rsidR="00832A52"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służy celowi komunikacji wpisanemu w planie komunikacji</w:t>
            </w:r>
            <w:r w:rsidR="00BF434E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/planie szkoleń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A1C1C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Środki przekazu zastosowane przy organizacji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D36A82">
              <w:rPr>
                <w:rFonts w:ascii="Verdana" w:hAnsi="Verdana"/>
                <w:sz w:val="16"/>
                <w:szCs w:val="16"/>
              </w:rPr>
              <w:t>nia/działań</w:t>
            </w:r>
            <w:r w:rsidR="00832A5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32A52" w:rsidRPr="00D36A82">
              <w:rPr>
                <w:rFonts w:ascii="Verdana" w:hAnsi="Verdana"/>
                <w:sz w:val="16"/>
                <w:szCs w:val="16"/>
              </w:rPr>
              <w:t>komunikacyjnych</w:t>
            </w:r>
            <w:r w:rsidR="00832A52"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zgodne ze środkami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wskazanymi w planie komunikacji</w:t>
            </w:r>
            <w:r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.</w:t>
            </w:r>
            <w:r w:rsidRPr="005A1C1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4D52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4D52" w:rsidRPr="007B6ACD" w:rsidRDefault="00F24D52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4D52" w:rsidRPr="00EA60AF" w:rsidRDefault="00F24D5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F24D52">
              <w:rPr>
                <w:rFonts w:ascii="Verdana" w:hAnsi="Verdana"/>
                <w:sz w:val="16"/>
                <w:szCs w:val="16"/>
              </w:rPr>
              <w:t>Realizacja działań informacyjno-promocyjnych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4D52" w:rsidRPr="004571C8" w:rsidRDefault="00F24D52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4D52" w:rsidRDefault="00F24D52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4D52" w:rsidRDefault="00F24D52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C29D6" w:rsidRDefault="008B03BD" w:rsidP="008B03BD">
      <w:pPr>
        <w:tabs>
          <w:tab w:val="left" w:pos="5625"/>
        </w:tabs>
      </w:pPr>
      <w:r>
        <w:tab/>
      </w:r>
    </w:p>
    <w:p w:rsidR="008F5990" w:rsidRPr="00F41178" w:rsidRDefault="008F5990" w:rsidP="00F41178"/>
    <w:sectPr w:rsidR="008F5990" w:rsidRPr="00F41178" w:rsidSect="00AE2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40C" w:rsidRDefault="0066240C">
      <w:pPr>
        <w:spacing w:before="0"/>
      </w:pPr>
      <w:r>
        <w:separator/>
      </w:r>
    </w:p>
  </w:endnote>
  <w:endnote w:type="continuationSeparator" w:id="0">
    <w:p w:rsidR="0066240C" w:rsidRDefault="0066240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2037"/>
      <w:gridCol w:w="1704"/>
      <w:gridCol w:w="553"/>
      <w:gridCol w:w="1750"/>
      <w:gridCol w:w="508"/>
    </w:tblGrid>
    <w:tr w:rsidR="00890A67">
      <w:tc>
        <w:tcPr>
          <w:tcW w:w="520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  <w:tr w:rsidR="00890A67">
      <w:tblPrEx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</w:tblPrEx>
      <w:trPr>
        <w:gridAfter w:val="1"/>
        <w:wAfter w:w="256" w:type="dxa"/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41178">
            <w:rPr>
              <w:b/>
              <w:sz w:val="18"/>
              <w:szCs w:val="18"/>
            </w:rPr>
            <w:t>7</w:t>
          </w:r>
          <w:r w:rsidR="003774EA">
            <w:rPr>
              <w:b/>
              <w:sz w:val="18"/>
              <w:szCs w:val="18"/>
            </w:rPr>
            <w:t>/</w:t>
          </w:r>
          <w:r w:rsidR="00AE30E4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D96580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</w:t>
          </w:r>
          <w:r w:rsidR="00D40747">
            <w:rPr>
              <w:rFonts w:cs="Tahoma"/>
              <w:b/>
              <w:sz w:val="18"/>
              <w:szCs w:val="18"/>
            </w:rPr>
            <w:t>3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78" w:rsidRDefault="00F411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40C" w:rsidRDefault="0066240C">
      <w:pPr>
        <w:spacing w:before="0"/>
      </w:pPr>
      <w:r>
        <w:separator/>
      </w:r>
    </w:p>
  </w:footnote>
  <w:footnote w:type="continuationSeparator" w:id="0">
    <w:p w:rsidR="0066240C" w:rsidRDefault="0066240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78" w:rsidRDefault="00F411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78" w:rsidRDefault="00F411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78" w:rsidRDefault="00F411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165F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87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E42B6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B2F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96F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3571"/>
    <w:rsid w:val="004D3BCC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638B"/>
    <w:rsid w:val="00567C61"/>
    <w:rsid w:val="005724B5"/>
    <w:rsid w:val="00573F88"/>
    <w:rsid w:val="00595A25"/>
    <w:rsid w:val="005A1C1C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139A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240C"/>
    <w:rsid w:val="00663767"/>
    <w:rsid w:val="006648A1"/>
    <w:rsid w:val="00673D14"/>
    <w:rsid w:val="00681DAD"/>
    <w:rsid w:val="006918B1"/>
    <w:rsid w:val="00695132"/>
    <w:rsid w:val="006A084D"/>
    <w:rsid w:val="006A3CD4"/>
    <w:rsid w:val="006B73AF"/>
    <w:rsid w:val="006C29D6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24B47"/>
    <w:rsid w:val="00733CA2"/>
    <w:rsid w:val="00735AFC"/>
    <w:rsid w:val="00740122"/>
    <w:rsid w:val="00747474"/>
    <w:rsid w:val="00757B78"/>
    <w:rsid w:val="00760D29"/>
    <w:rsid w:val="00760F1A"/>
    <w:rsid w:val="0076288C"/>
    <w:rsid w:val="00767386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32A52"/>
    <w:rsid w:val="008471D0"/>
    <w:rsid w:val="0084775C"/>
    <w:rsid w:val="00854D37"/>
    <w:rsid w:val="0087660A"/>
    <w:rsid w:val="00877F8E"/>
    <w:rsid w:val="0088076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5990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3771"/>
    <w:rsid w:val="0096529D"/>
    <w:rsid w:val="00967F4B"/>
    <w:rsid w:val="00972898"/>
    <w:rsid w:val="009746EC"/>
    <w:rsid w:val="009747C3"/>
    <w:rsid w:val="00975CBE"/>
    <w:rsid w:val="009764C7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E2E3D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3E6"/>
    <w:rsid w:val="00A376AF"/>
    <w:rsid w:val="00A412FF"/>
    <w:rsid w:val="00A462A7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0E4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434E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2A04"/>
    <w:rsid w:val="00C63242"/>
    <w:rsid w:val="00C662F7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36A82"/>
    <w:rsid w:val="00D40747"/>
    <w:rsid w:val="00D5566E"/>
    <w:rsid w:val="00D6113A"/>
    <w:rsid w:val="00D626BC"/>
    <w:rsid w:val="00D65052"/>
    <w:rsid w:val="00D727AC"/>
    <w:rsid w:val="00D7484A"/>
    <w:rsid w:val="00D75049"/>
    <w:rsid w:val="00D76F91"/>
    <w:rsid w:val="00D81EEE"/>
    <w:rsid w:val="00D8202D"/>
    <w:rsid w:val="00D855D7"/>
    <w:rsid w:val="00D96580"/>
    <w:rsid w:val="00DA36B9"/>
    <w:rsid w:val="00DA48C6"/>
    <w:rsid w:val="00DA7745"/>
    <w:rsid w:val="00DB4F06"/>
    <w:rsid w:val="00DB6B22"/>
    <w:rsid w:val="00DB6C5E"/>
    <w:rsid w:val="00DC0AF7"/>
    <w:rsid w:val="00DC2EB3"/>
    <w:rsid w:val="00DC4AEC"/>
    <w:rsid w:val="00DC73C7"/>
    <w:rsid w:val="00DE4C57"/>
    <w:rsid w:val="00DE79D8"/>
    <w:rsid w:val="00DF60E1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0B07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A60A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24D52"/>
    <w:rsid w:val="00F41178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19149A-2F68-48F9-B41D-F888F0E6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2EAF9-D285-42D7-AE02-0D41EBAD1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20</cp:revision>
  <cp:lastPrinted>2016-05-16T12:49:00Z</cp:lastPrinted>
  <dcterms:created xsi:type="dcterms:W3CDTF">2016-08-19T11:41:00Z</dcterms:created>
  <dcterms:modified xsi:type="dcterms:W3CDTF">2020-06-19T06:47:00Z</dcterms:modified>
</cp:coreProperties>
</file>